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938" w:rsidRPr="00CA7740" w:rsidRDefault="004A6938" w:rsidP="008605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774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โครงการฝึกอบรมการส่งเสริมคุณธรรมและจริยธรรมบุคลากรของ</w:t>
      </w:r>
    </w:p>
    <w:p w:rsidR="004A6938" w:rsidRDefault="004A6938" w:rsidP="0086052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A774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องค์การบริหารส่วนตำบลเขาหัวควาย   ประจำปีงบประมาณ พ.ศ. 2567</w:t>
      </w:r>
    </w:p>
    <w:p w:rsidR="00245E06" w:rsidRPr="00CA7740" w:rsidRDefault="00245E06" w:rsidP="008605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24825" w:rsidRDefault="008931A6">
      <w:pPr>
        <w:rPr>
          <w:rFonts w:ascii="TH SarabunIT๙" w:hAnsi="TH SarabunIT๙" w:cs="TH SarabunIT๙" w:hint="cs"/>
          <w:sz w:val="32"/>
          <w:szCs w:val="32"/>
        </w:rPr>
      </w:pPr>
      <w:r w:rsidRPr="00CA7740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 xml:space="preserve"> 24  </w:t>
      </w:r>
      <w:r w:rsidRPr="00CA7740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 xml:space="preserve"> เมษายน  </w:t>
      </w:r>
      <w:r w:rsidRPr="00CA7740">
        <w:rPr>
          <w:rFonts w:ascii="TH SarabunIT๙" w:hAnsi="TH SarabunIT๙" w:cs="TH SarabunIT๙"/>
          <w:sz w:val="32"/>
          <w:szCs w:val="32"/>
          <w:cs/>
        </w:rPr>
        <w:t>พ.ศ.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CA7740">
        <w:rPr>
          <w:rFonts w:ascii="TH SarabunIT๙" w:hAnsi="TH SarabunIT๙" w:cs="TH SarabunIT๙"/>
          <w:sz w:val="32"/>
          <w:szCs w:val="32"/>
          <w:cs/>
        </w:rPr>
        <w:t>.</w:t>
      </w:r>
      <w:r w:rsidR="00381AA4" w:rsidRPr="00CA7740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>โรงแรมบรรจงบุรี  อำเภอเมือง  จังหวัดสุราษฎร์ธานี</w:t>
      </w:r>
    </w:p>
    <w:p w:rsidR="004F6AB2" w:rsidRPr="00CA7740" w:rsidRDefault="004F6AB2">
      <w:pPr>
        <w:rPr>
          <w:rFonts w:ascii="TH SarabunIT๙" w:hAnsi="TH SarabunIT๙" w:cs="TH SarabunIT๙"/>
          <w:sz w:val="32"/>
          <w:szCs w:val="32"/>
          <w:cs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  <w:r w:rsidRPr="00CA774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DDDA5" wp14:editId="0F4CDF1B">
                <wp:simplePos x="0" y="0"/>
                <wp:positionH relativeFrom="column">
                  <wp:posOffset>3409949</wp:posOffset>
                </wp:positionH>
                <wp:positionV relativeFrom="paragraph">
                  <wp:posOffset>10795</wp:posOffset>
                </wp:positionV>
                <wp:extent cx="2066925" cy="1485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4F6AB2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877695" cy="1409543"/>
                                  <wp:effectExtent l="0" t="0" r="8255" b="635"/>
                                  <wp:docPr id="6" name="รูปภาพ 6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1409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.85pt;width:162.7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" fillcolor="white [3201]" strokeweight=".5pt">
                <v:textbox>
                  <w:txbxContent>
                    <w:p w:rsidR="00324825" w:rsidRDefault="004F6AB2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877695" cy="1409543"/>
                            <wp:effectExtent l="0" t="0" r="8255" b="635"/>
                            <wp:docPr id="6" name="รูปภาพ 6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695" cy="1409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774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7D252" wp14:editId="13EC6085">
                <wp:simplePos x="0" y="0"/>
                <wp:positionH relativeFrom="column">
                  <wp:posOffset>266700</wp:posOffset>
                </wp:positionH>
                <wp:positionV relativeFrom="paragraph">
                  <wp:posOffset>6985</wp:posOffset>
                </wp:positionV>
                <wp:extent cx="2019300" cy="1485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4F6AB2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830070" cy="1373792"/>
                                  <wp:effectExtent l="0" t="0" r="0" b="0"/>
                                  <wp:docPr id="5" name="รูปภาพ 5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3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21pt;margin-top:.55pt;width:159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" fillcolor="white [3201]" strokeweight=".5pt">
                <v:textbox>
                  <w:txbxContent>
                    <w:p w:rsidR="00324825" w:rsidRDefault="004F6AB2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830070" cy="1373792"/>
                            <wp:effectExtent l="0" t="0" r="0" b="0"/>
                            <wp:docPr id="5" name="รูปภาพ 5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3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81AA4">
      <w:pPr>
        <w:rPr>
          <w:rFonts w:ascii="TH SarabunIT๙" w:hAnsi="TH SarabunIT๙" w:cs="TH SarabunIT๙"/>
          <w:sz w:val="32"/>
          <w:szCs w:val="32"/>
        </w:rPr>
      </w:pPr>
      <w:r w:rsidRPr="00CA774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F81CA" wp14:editId="15631A6C">
                <wp:simplePos x="0" y="0"/>
                <wp:positionH relativeFrom="column">
                  <wp:posOffset>3457575</wp:posOffset>
                </wp:positionH>
                <wp:positionV relativeFrom="paragraph">
                  <wp:posOffset>375920</wp:posOffset>
                </wp:positionV>
                <wp:extent cx="2019300" cy="1485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4F6AB2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830070" cy="1372553"/>
                                  <wp:effectExtent l="0" t="0" r="0" b="0"/>
                                  <wp:docPr id="8" name="รูปภาพ 8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72.25pt;margin-top:29.6pt;width:159pt;height:1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" fillcolor="white [3201]" strokeweight=".5pt">
                <v:textbox>
                  <w:txbxContent>
                    <w:p w:rsidR="00324825" w:rsidRDefault="004F6AB2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830070" cy="1372553"/>
                            <wp:effectExtent l="0" t="0" r="0" b="0"/>
                            <wp:docPr id="8" name="รูปภาพ 8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  <w:r w:rsidRPr="00CA774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9546A" wp14:editId="19281C4F">
                <wp:simplePos x="0" y="0"/>
                <wp:positionH relativeFrom="column">
                  <wp:posOffset>285750</wp:posOffset>
                </wp:positionH>
                <wp:positionV relativeFrom="paragraph">
                  <wp:posOffset>6985</wp:posOffset>
                </wp:positionV>
                <wp:extent cx="2019300" cy="14859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4825" w:rsidRDefault="004F6AB2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830070" cy="1372553"/>
                                  <wp:effectExtent l="0" t="0" r="0" b="0"/>
                                  <wp:docPr id="7" name="รูปภาพ 7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2.5pt;margin-top:.55pt;width:159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" fillcolor="white [3201]" strokeweight=".5pt">
                <v:textbox>
                  <w:txbxContent>
                    <w:p w:rsidR="00324825" w:rsidRDefault="004F6AB2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830070" cy="1372553"/>
                            <wp:effectExtent l="0" t="0" r="0" b="0"/>
                            <wp:docPr id="7" name="รูปภาพ 7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ATA\ฎีกาแมะ\งานบุค แมะ\โครงการพัฒนาศักยภาพบุคลากร\67อบรมจริยธรรม\โครงการฝึกอบรมการส่งเสริมคุณธรรมและจริย_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324825" w:rsidRPr="00CA7740" w:rsidRDefault="00324825">
      <w:pPr>
        <w:rPr>
          <w:rFonts w:ascii="TH SarabunIT๙" w:hAnsi="TH SarabunIT๙" w:cs="TH SarabunIT๙"/>
          <w:sz w:val="32"/>
          <w:szCs w:val="32"/>
        </w:rPr>
      </w:pPr>
    </w:p>
    <w:p w:rsidR="00ED3A45" w:rsidRPr="00CA7740" w:rsidRDefault="004A6938" w:rsidP="00ED3A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774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A2C60" w:rsidRPr="00CA7740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324825" w:rsidRPr="00CA7740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 24  เมษายน </w:t>
      </w:r>
      <w:r w:rsidR="00324825" w:rsidRPr="00CA7740">
        <w:rPr>
          <w:rFonts w:ascii="TH SarabunIT๙" w:hAnsi="TH SarabunIT๙" w:cs="TH SarabunIT๙"/>
          <w:sz w:val="32"/>
          <w:szCs w:val="32"/>
          <w:cs/>
        </w:rPr>
        <w:t>พ.ศ.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 2567  องค์การบริหารส่วนตำบลเขาหัวควาย  </w:t>
      </w:r>
      <w:r w:rsidR="00154FF9" w:rsidRPr="00CA7740">
        <w:rPr>
          <w:rFonts w:ascii="TH SarabunIT๙" w:hAnsi="TH SarabunIT๙" w:cs="TH SarabunIT๙"/>
          <w:sz w:val="32"/>
          <w:szCs w:val="32"/>
          <w:cs/>
        </w:rPr>
        <w:t>ได้ดำเนิน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4A6938" w:rsidRPr="00CA7740" w:rsidRDefault="004A6938" w:rsidP="00ED3A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7740">
        <w:rPr>
          <w:rFonts w:ascii="TH SarabunIT๙" w:hAnsi="TH SarabunIT๙" w:cs="TH SarabunIT๙"/>
          <w:sz w:val="32"/>
          <w:szCs w:val="32"/>
          <w:cs/>
        </w:rPr>
        <w:t>ฝึกอบรมการ</w:t>
      </w:r>
      <w:r w:rsidRPr="00CA7740">
        <w:rPr>
          <w:rFonts w:ascii="TH SarabunIT๙" w:hAnsi="TH SarabunIT๙" w:cs="TH SarabunIT๙"/>
          <w:sz w:val="32"/>
          <w:szCs w:val="32"/>
          <w:cs/>
        </w:rPr>
        <w:t>ส่งเสริมคุณธรรมและจริยธรรมบุคลากรขององค์การบร</w:t>
      </w:r>
      <w:r w:rsidR="00ED3A45" w:rsidRPr="00CA7740">
        <w:rPr>
          <w:rFonts w:ascii="TH SarabunIT๙" w:hAnsi="TH SarabunIT๙" w:cs="TH SarabunIT๙"/>
          <w:sz w:val="32"/>
          <w:szCs w:val="32"/>
          <w:cs/>
        </w:rPr>
        <w:t>ิหารส่วนตำบลเขาหัวควาย   ประจำปี</w:t>
      </w:r>
      <w:r w:rsidRPr="00CA7740">
        <w:rPr>
          <w:rFonts w:ascii="TH SarabunIT๙" w:hAnsi="TH SarabunIT๙" w:cs="TH SarabunIT๙"/>
          <w:sz w:val="32"/>
          <w:szCs w:val="32"/>
          <w:cs/>
        </w:rPr>
        <w:t>งบประมาณ พ.ศ. 2567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37ED8" w:rsidRPr="00CA7740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324825" w:rsidRPr="00CA7740">
        <w:rPr>
          <w:rFonts w:ascii="TH SarabunIT๙" w:hAnsi="TH SarabunIT๙" w:cs="TH SarabunIT๙"/>
          <w:sz w:val="32"/>
          <w:szCs w:val="32"/>
          <w:cs/>
        </w:rPr>
        <w:t>บุคลากรใน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องค์การบริหารส่วนตำบลเขาหัวควาย </w:t>
      </w:r>
      <w:r w:rsidR="00324825" w:rsidRPr="00CA7740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DA2C60" w:rsidRPr="00CA7740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</w:t>
      </w:r>
    </w:p>
    <w:p w:rsidR="00ED3A45" w:rsidRPr="00CA7740" w:rsidRDefault="00DA2C60" w:rsidP="00ED3A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7740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เจ้าหน้าที่ทุกคน </w:t>
      </w:r>
      <w:r w:rsidR="00324825" w:rsidRPr="00CA774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 xml:space="preserve">   34 </w:t>
      </w:r>
      <w:r w:rsidR="00324825" w:rsidRPr="00CA7740">
        <w:rPr>
          <w:rFonts w:ascii="TH SarabunIT๙" w:hAnsi="TH SarabunIT๙" w:cs="TH SarabunIT๙"/>
          <w:sz w:val="32"/>
          <w:szCs w:val="32"/>
          <w:cs/>
        </w:rPr>
        <w:t>คน เข้าร่วม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4A6938" w:rsidRPr="00CA7740">
        <w:rPr>
          <w:rFonts w:ascii="TH SarabunIT๙" w:hAnsi="TH SarabunIT๙" w:cs="TH SarabunIT๙"/>
          <w:sz w:val="32"/>
          <w:szCs w:val="32"/>
        </w:rPr>
        <w:t xml:space="preserve"> </w:t>
      </w:r>
      <w:r w:rsidR="004A6938" w:rsidRPr="00CA7740">
        <w:rPr>
          <w:rFonts w:ascii="TH SarabunIT๙" w:hAnsi="TH SarabunIT๙" w:cs="TH SarabunIT๙"/>
          <w:sz w:val="32"/>
          <w:szCs w:val="32"/>
          <w:cs/>
        </w:rPr>
        <w:t>ฝึกอบรมการส่งเสริมคุณธรรมและจริยธรรมบุคลากรของ</w:t>
      </w:r>
    </w:p>
    <w:p w:rsidR="003B4685" w:rsidRPr="00CA7740" w:rsidRDefault="004A6938" w:rsidP="00ED3A4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A7740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องค์การบริหารส่วนตำบลเขาหัวควาย   ประจำปีงบประมาณ พ.ศ. 2567  </w:t>
      </w:r>
      <w:r w:rsidR="00DA2C60" w:rsidRPr="00CA7740">
        <w:rPr>
          <w:rFonts w:ascii="TH SarabunIT๙" w:hAnsi="TH SarabunIT๙" w:cs="TH SarabunIT๙"/>
          <w:sz w:val="32"/>
          <w:szCs w:val="32"/>
          <w:cs/>
        </w:rPr>
        <w:t>โดยมี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 นายสุเมธ  เย็นมาก</w:t>
      </w:r>
      <w:r w:rsidR="00DA2C60" w:rsidRPr="00CA7740">
        <w:rPr>
          <w:rFonts w:ascii="TH SarabunIT๙" w:hAnsi="TH SarabunIT๙" w:cs="TH SarabunIT๙"/>
          <w:sz w:val="32"/>
          <w:szCs w:val="32"/>
          <w:cs/>
        </w:rPr>
        <w:t>ตำแหน่</w:t>
      </w:r>
      <w:r w:rsidR="00381AA4" w:rsidRPr="00CA7740">
        <w:rPr>
          <w:rFonts w:ascii="TH SarabunIT๙" w:hAnsi="TH SarabunIT๙" w:cs="TH SarabunIT๙"/>
          <w:sz w:val="32"/>
          <w:szCs w:val="32"/>
          <w:cs/>
        </w:rPr>
        <w:t>ง</w:t>
      </w:r>
      <w:r w:rsidRPr="00CA7740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นายกองค์การบริหารส่วนตำบลเขาหัวควาย</w:t>
      </w:r>
      <w:r w:rsidR="00ED3A45" w:rsidRPr="00CA7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2C60" w:rsidRPr="00CA7740">
        <w:rPr>
          <w:rFonts w:ascii="TH SarabunIT๙" w:hAnsi="TH SarabunIT๙" w:cs="TH SarabunIT๙"/>
          <w:sz w:val="32"/>
          <w:szCs w:val="32"/>
          <w:cs/>
        </w:rPr>
        <w:t xml:space="preserve">เป็นประธานเปิดงาน </w:t>
      </w:r>
      <w:r w:rsidR="0078245C" w:rsidRPr="00CA7740">
        <w:rPr>
          <w:rFonts w:ascii="TH SarabunIT๙" w:hAnsi="TH SarabunIT๙" w:cs="TH SarabunIT๙"/>
          <w:sz w:val="32"/>
          <w:szCs w:val="32"/>
          <w:cs/>
        </w:rPr>
        <w:t>ซึ่ง</w:t>
      </w:r>
      <w:r w:rsidR="00892C3D" w:rsidRPr="00CA7740">
        <w:rPr>
          <w:rFonts w:ascii="TH SarabunIT๙" w:hAnsi="TH SarabunIT๙" w:cs="TH SarabunIT๙"/>
          <w:sz w:val="32"/>
          <w:szCs w:val="32"/>
          <w:cs/>
        </w:rPr>
        <w:t>โครงการ</w:t>
      </w:r>
      <w:bookmarkStart w:id="0" w:name="_GoBack"/>
      <w:bookmarkEnd w:id="0"/>
      <w:r w:rsidR="00ED3A45" w:rsidRPr="00CA7740">
        <w:rPr>
          <w:rFonts w:ascii="TH SarabunIT๙" w:hAnsi="TH SarabunIT๙" w:cs="TH SarabunIT๙"/>
          <w:sz w:val="32"/>
          <w:szCs w:val="32"/>
          <w:cs/>
        </w:rPr>
        <w:t xml:space="preserve">ฝึกอบรมการส่งเสริมคุณธรรมและจริยธรรมบุคลากรขององค์การบริหารส่วนตำบลเขาหัวควาย   ประจำปีงบประมาณ พ.ศ. 2567 </w:t>
      </w:r>
      <w:r w:rsidR="0078245C" w:rsidRPr="00CA7740">
        <w:rPr>
          <w:rFonts w:ascii="TH SarabunIT๙" w:hAnsi="TH SarabunIT๙" w:cs="TH SarabunIT๙"/>
          <w:sz w:val="32"/>
          <w:szCs w:val="32"/>
          <w:cs/>
        </w:rPr>
        <w:t>ในครั้งนี้</w:t>
      </w:r>
      <w:r w:rsidR="00892C3D" w:rsidRPr="00CA7740">
        <w:rPr>
          <w:rFonts w:ascii="TH SarabunIT๙" w:hAnsi="TH SarabunIT๙" w:cs="TH SarabunIT๙"/>
          <w:sz w:val="32"/>
          <w:szCs w:val="32"/>
          <w:cs/>
        </w:rPr>
        <w:t>มีการส่งเสริมให้บุคลากรในหน่วยงานได้ทราบถึงรายละเอียดเนื้อหาของประกาศคณะกรรมการมาตรฐานการบริหารงานบุคคลส่วนท้องถิ่น  และ</w:t>
      </w:r>
      <w:r w:rsidR="00ED3A45" w:rsidRPr="00CA7740">
        <w:rPr>
          <w:rFonts w:ascii="TH SarabunIT๙" w:hAnsi="TH SarabunIT๙" w:cs="TH SarabunIT๙"/>
          <w:sz w:val="32"/>
          <w:szCs w:val="32"/>
          <w:cs/>
        </w:rPr>
        <w:t xml:space="preserve"> กฎหมายที่ท้องถิ่นควรทราบในการปฏิบัติหน้าที่และความรับผิดทางละเมิดของเจ้าหน้าที่ท้องถิ่น และประกาศเจตนารมณ์ต่อต้านการทุจริต </w:t>
      </w:r>
      <w:r w:rsidR="003B4685" w:rsidRPr="00CA7740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892C3D" w:rsidRPr="00CA7740">
        <w:rPr>
          <w:rFonts w:ascii="TH SarabunIT๙" w:hAnsi="TH SarabunIT๙" w:cs="TH SarabunIT๙"/>
          <w:sz w:val="32"/>
          <w:szCs w:val="32"/>
          <w:cs/>
        </w:rPr>
        <w:t>บุคลากรทุกคน</w:t>
      </w:r>
      <w:r w:rsidR="003B4685" w:rsidRPr="00CA7740">
        <w:rPr>
          <w:rFonts w:ascii="TH SarabunIT๙" w:hAnsi="TH SarabunIT๙" w:cs="TH SarabunIT๙"/>
          <w:sz w:val="32"/>
          <w:szCs w:val="32"/>
          <w:cs/>
        </w:rPr>
        <w:t>ในองค์กร</w:t>
      </w:r>
      <w:r w:rsidR="00892C3D" w:rsidRPr="00CA7740">
        <w:rPr>
          <w:rFonts w:ascii="TH SarabunIT๙" w:hAnsi="TH SarabunIT๙" w:cs="TH SarabunIT๙"/>
          <w:sz w:val="32"/>
          <w:szCs w:val="32"/>
          <w:cs/>
        </w:rPr>
        <w:t>นำหลักเกณฑ์</w:t>
      </w:r>
      <w:r w:rsidR="003B4685" w:rsidRPr="00CA7740">
        <w:rPr>
          <w:rFonts w:ascii="TH SarabunIT๙" w:hAnsi="TH SarabunIT๙" w:cs="TH SarabunIT๙"/>
          <w:sz w:val="32"/>
          <w:szCs w:val="32"/>
          <w:cs/>
        </w:rPr>
        <w:t>ตามประมวลจริยธรรมไปใช้ในการปฏิบัติตน และรักษาคุณงามความดีที่เจ้าหน้าที่ของรัฐต้องยึดถือปฏิบัติ รวมถึงแนว</w:t>
      </w:r>
      <w:r w:rsidR="003B4685" w:rsidRPr="00CA7740">
        <w:rPr>
          <w:rFonts w:ascii="TH SarabunIT๙" w:eastAsia="Calibri" w:hAnsi="TH SarabunIT๙" w:cs="TH SarabunIT๙"/>
          <w:sz w:val="32"/>
          <w:szCs w:val="32"/>
          <w:cs/>
        </w:rPr>
        <w:t>ทางการปฏิบัติตนทางจริยธรรม</w:t>
      </w:r>
      <w:r w:rsidR="003B4685" w:rsidRPr="00CA7740">
        <w:rPr>
          <w:rFonts w:ascii="TH SarabunIT๙" w:eastAsia="Calibri" w:hAnsi="TH SarabunIT๙" w:cs="TH SarabunIT๙"/>
          <w:sz w:val="32"/>
          <w:szCs w:val="32"/>
        </w:rPr>
        <w:t xml:space="preserve"> (Do’s &amp; Don’ts)</w:t>
      </w:r>
      <w:r w:rsidR="003B4685" w:rsidRPr="00CA7740">
        <w:rPr>
          <w:rFonts w:ascii="TH SarabunIT๙" w:eastAsia="Calibri" w:hAnsi="TH SarabunIT๙" w:cs="TH SarabunIT๙"/>
          <w:b/>
          <w:bCs/>
          <w:color w:val="002060"/>
          <w:sz w:val="40"/>
          <w:szCs w:val="40"/>
        </w:rPr>
        <w:t xml:space="preserve"> </w:t>
      </w:r>
      <w:r w:rsidR="003B4685" w:rsidRPr="00CA7740">
        <w:rPr>
          <w:rFonts w:ascii="TH SarabunIT๙" w:eastAsia="Calibri" w:hAnsi="TH SarabunIT๙" w:cs="TH SarabunIT๙"/>
          <w:sz w:val="32"/>
          <w:szCs w:val="32"/>
          <w:cs/>
        </w:rPr>
        <w:t>ข้อควรทำ ข้อไม่ควรทำ</w:t>
      </w:r>
    </w:p>
    <w:sectPr w:rsidR="003B4685" w:rsidRPr="00CA7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862"/>
    <w:rsid w:val="000E4E9B"/>
    <w:rsid w:val="00154FF9"/>
    <w:rsid w:val="00182771"/>
    <w:rsid w:val="001A39B2"/>
    <w:rsid w:val="00245E06"/>
    <w:rsid w:val="002C7B40"/>
    <w:rsid w:val="002F7670"/>
    <w:rsid w:val="00324825"/>
    <w:rsid w:val="003568EE"/>
    <w:rsid w:val="00381AA4"/>
    <w:rsid w:val="003B4685"/>
    <w:rsid w:val="004A6938"/>
    <w:rsid w:val="004E62AB"/>
    <w:rsid w:val="004F6AB2"/>
    <w:rsid w:val="00650F5B"/>
    <w:rsid w:val="00654B72"/>
    <w:rsid w:val="006F4F96"/>
    <w:rsid w:val="00701A27"/>
    <w:rsid w:val="00737ED8"/>
    <w:rsid w:val="0078245C"/>
    <w:rsid w:val="007E0848"/>
    <w:rsid w:val="00860527"/>
    <w:rsid w:val="00892C3D"/>
    <w:rsid w:val="008931A6"/>
    <w:rsid w:val="008E500A"/>
    <w:rsid w:val="009E0951"/>
    <w:rsid w:val="00A94F04"/>
    <w:rsid w:val="00AB513A"/>
    <w:rsid w:val="00B265F6"/>
    <w:rsid w:val="00B352F9"/>
    <w:rsid w:val="00B3779F"/>
    <w:rsid w:val="00BB5942"/>
    <w:rsid w:val="00C45DF1"/>
    <w:rsid w:val="00CA7740"/>
    <w:rsid w:val="00CE2871"/>
    <w:rsid w:val="00DA2C60"/>
    <w:rsid w:val="00DC709A"/>
    <w:rsid w:val="00E21CC6"/>
    <w:rsid w:val="00ED3A45"/>
    <w:rsid w:val="00F6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6A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6A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Computer</cp:lastModifiedBy>
  <cp:revision>9</cp:revision>
  <dcterms:created xsi:type="dcterms:W3CDTF">2024-04-29T02:30:00Z</dcterms:created>
  <dcterms:modified xsi:type="dcterms:W3CDTF">2024-04-29T03:11:00Z</dcterms:modified>
</cp:coreProperties>
</file>